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06" w:rsidRPr="008348AF" w:rsidRDefault="00D32F06" w:rsidP="005915E7">
      <w:pPr>
        <w:pStyle w:val="ConsPlusNormal"/>
        <w:ind w:left="5387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 xml:space="preserve">Приложение </w:t>
      </w:r>
    </w:p>
    <w:p w:rsidR="00D32F06" w:rsidRPr="008348AF" w:rsidRDefault="00D32F06" w:rsidP="005915E7">
      <w:pPr>
        <w:pStyle w:val="ConsPlusNormal"/>
        <w:ind w:left="5387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>к постановлению Главы</w:t>
      </w:r>
    </w:p>
    <w:p w:rsidR="00D32F06" w:rsidRPr="008348AF" w:rsidRDefault="00D32F06" w:rsidP="005915E7">
      <w:pPr>
        <w:pStyle w:val="ConsPlusNormal"/>
        <w:ind w:left="5387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</w:p>
    <w:p w:rsidR="00D32F06" w:rsidRPr="0031130E" w:rsidRDefault="00D32F06" w:rsidP="005915E7">
      <w:pPr>
        <w:pStyle w:val="ConsPlusNormal"/>
        <w:ind w:left="5387" w:firstLine="0"/>
        <w:jc w:val="both"/>
        <w:rPr>
          <w:rFonts w:ascii="Liberation Serif" w:hAnsi="Liberation Serif" w:cs="Times New Roman"/>
          <w:sz w:val="28"/>
          <w:szCs w:val="28"/>
          <w:u w:val="single"/>
        </w:rPr>
      </w:pPr>
      <w:r w:rsidRPr="008348AF">
        <w:rPr>
          <w:rFonts w:ascii="Liberation Serif" w:hAnsi="Liberation Serif" w:cs="Times New Roman"/>
          <w:sz w:val="28"/>
          <w:szCs w:val="28"/>
        </w:rPr>
        <w:t xml:space="preserve">от </w:t>
      </w:r>
      <w:r w:rsidR="0031130E">
        <w:rPr>
          <w:rFonts w:ascii="Liberation Serif" w:hAnsi="Liberation Serif" w:cs="Times New Roman"/>
          <w:sz w:val="28"/>
          <w:szCs w:val="28"/>
          <w:u w:val="single"/>
        </w:rPr>
        <w:t>09.03.2023</w:t>
      </w:r>
      <w:r w:rsidRPr="008348AF">
        <w:rPr>
          <w:rFonts w:ascii="Liberation Serif" w:hAnsi="Liberation Serif" w:cs="Times New Roman"/>
          <w:sz w:val="28"/>
          <w:szCs w:val="28"/>
        </w:rPr>
        <w:t xml:space="preserve"> № </w:t>
      </w:r>
      <w:r w:rsidR="0031130E">
        <w:rPr>
          <w:rFonts w:ascii="Liberation Serif" w:hAnsi="Liberation Serif" w:cs="Times New Roman"/>
          <w:sz w:val="28"/>
          <w:szCs w:val="28"/>
          <w:u w:val="single"/>
        </w:rPr>
        <w:t>384</w:t>
      </w:r>
      <w:bookmarkStart w:id="0" w:name="_GoBack"/>
      <w:bookmarkEnd w:id="0"/>
    </w:p>
    <w:p w:rsidR="005915E7" w:rsidRPr="008348AF" w:rsidRDefault="005915E7" w:rsidP="005915E7">
      <w:pPr>
        <w:pStyle w:val="ConsPlusNormal"/>
        <w:ind w:left="5387"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«О закреплении определенной территории муниципального образования «Каменский городской округ» за муниципальными общеобразовательными организациями»</w:t>
      </w:r>
    </w:p>
    <w:p w:rsidR="00D32F06" w:rsidRDefault="00D32F06" w:rsidP="00D32F06">
      <w:pPr>
        <w:pStyle w:val="ConsPlusNormal"/>
        <w:ind w:left="540"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5915E7" w:rsidRPr="008348AF" w:rsidRDefault="005915E7" w:rsidP="00D32F06">
      <w:pPr>
        <w:pStyle w:val="ConsPlusNormal"/>
        <w:ind w:left="540"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348AF">
        <w:rPr>
          <w:rFonts w:ascii="Liberation Serif" w:hAnsi="Liberation Serif" w:cs="Times New Roman"/>
          <w:b/>
          <w:sz w:val="28"/>
          <w:szCs w:val="28"/>
        </w:rPr>
        <w:t xml:space="preserve">Территория муниципального образования </w:t>
      </w: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348AF">
        <w:rPr>
          <w:rFonts w:ascii="Liberation Serif" w:hAnsi="Liberation Serif" w:cs="Times New Roman"/>
          <w:b/>
          <w:sz w:val="28"/>
          <w:szCs w:val="28"/>
        </w:rPr>
        <w:t xml:space="preserve">«Каменский городской округ», закрепляемая за муниципальными общеобразовательными </w:t>
      </w:r>
      <w:r w:rsidR="005915E7">
        <w:rPr>
          <w:rFonts w:ascii="Liberation Serif" w:hAnsi="Liberation Serif" w:cs="Times New Roman"/>
          <w:b/>
          <w:sz w:val="28"/>
          <w:szCs w:val="28"/>
        </w:rPr>
        <w:t>организациями</w:t>
      </w: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5212"/>
        <w:gridCol w:w="3933"/>
      </w:tblGrid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5212" w:type="dxa"/>
          </w:tcPr>
          <w:p w:rsidR="00D32F06" w:rsidRPr="008348AF" w:rsidRDefault="00D32F06" w:rsidP="005915E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="005915E7">
              <w:rPr>
                <w:rFonts w:ascii="Liberation Serif" w:hAnsi="Liberation Serif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Наименование сельской администрации и закрепленная за ней территория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212" w:type="dxa"/>
          </w:tcPr>
          <w:p w:rsidR="00D32F06" w:rsidRPr="008348AF" w:rsidRDefault="00B70D28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</w:t>
            </w:r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>Бродовская</w:t>
            </w:r>
            <w:proofErr w:type="spellEnd"/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Бродовская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пгт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Мартюш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Брод, д. Ключики, 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Щербаково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«Каменская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Позарихинская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Позариха,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Беловодье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Мазуля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Свобода)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Кисловская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имени Героя Советского Союза И.И. Гуляева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Кисловская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Кисловское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пос. </w:t>
            </w:r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Лебяжье</w:t>
            </w:r>
            <w:proofErr w:type="gram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Соколова)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Клевакинская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Клевакинская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Клевакинское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Белоносова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Бубнова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Малиновка, д. Мосина.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Мухлынина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Чечулина)</w:t>
            </w:r>
            <w:proofErr w:type="gramEnd"/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212" w:type="dxa"/>
          </w:tcPr>
          <w:p w:rsidR="00D32F06" w:rsidRPr="008348AF" w:rsidRDefault="00B70D28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</w:t>
            </w:r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общеобразовательное учреждение «</w:t>
            </w:r>
            <w:proofErr w:type="spellStart"/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>Колчеданская</w:t>
            </w:r>
            <w:proofErr w:type="spellEnd"/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Колчеданская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Колчедан, пос. Колчедан, д. Соколова)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Маминская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Маминская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Маминское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Давыдова, 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Исетское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Старикова, с. Троицкое, д. Шилова)</w:t>
            </w:r>
            <w:proofErr w:type="gramEnd"/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Новоисетская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Новоисетская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Новоисетское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Боёвка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Черноскутова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Пироговская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Сипавская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Сипавское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Пирогово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Барабановская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Барабановское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Гашенёва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Комарова, пос. Степной, д. Черемисская)</w:t>
            </w:r>
            <w:proofErr w:type="gramEnd"/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Окуловская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Окулово,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Крайчикова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пос. Новый Быт,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Потаскуева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пос. Синарский, д. Чайкина)</w:t>
            </w:r>
            <w:proofErr w:type="gramEnd"/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212" w:type="dxa"/>
          </w:tcPr>
          <w:p w:rsidR="00D32F06" w:rsidRPr="008348AF" w:rsidRDefault="00B70D28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</w:t>
            </w:r>
            <w:r w:rsidR="00D32F06"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общеобразовательное учреждение «Покровская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Покровская (с. Покровское, д. Малая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Белоносова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пос. </w:t>
            </w:r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Первомайский</w:t>
            </w:r>
            <w:proofErr w:type="gram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Часовая)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Горноисетская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(пос. Горный,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Бекленищева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Ключи, 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Смолинское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, д. Перебор)</w:t>
            </w:r>
            <w:proofErr w:type="gramEnd"/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Рыбниковская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Рыбниковская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Рыбниковское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Богатенкова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Сосновская (с. Сосновское, пос. </w:t>
            </w:r>
            <w:proofErr w:type="gram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Ленинский</w:t>
            </w:r>
            <w:proofErr w:type="gram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пос. Октябрьский,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Походилова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Травянская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Травянская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 (с.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Травянское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Большая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Грязнуха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д.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Кремлевка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, пос. </w:t>
            </w:r>
            <w:proofErr w:type="spellStart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Травяны</w:t>
            </w:r>
            <w:proofErr w:type="spellEnd"/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«Черемховская основная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Черемховская (с. Черемхово, д. Черноусова)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вечернее (сменное) о</w:t>
            </w:r>
            <w:r w:rsidR="00F609D1">
              <w:rPr>
                <w:rFonts w:ascii="Liberation Serif" w:hAnsi="Liberation Serif" w:cs="Times New Roman"/>
                <w:sz w:val="24"/>
                <w:szCs w:val="24"/>
              </w:rPr>
              <w:t>бщеобразовательное учреждение «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Районная вечерняя (сменная)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Территория муниципального образования «Каменский городской округ»</w:t>
            </w:r>
          </w:p>
        </w:tc>
      </w:tr>
    </w:tbl>
    <w:p w:rsidR="00D32F06" w:rsidRPr="008348AF" w:rsidRDefault="00D32F06" w:rsidP="00D32F06">
      <w:pPr>
        <w:rPr>
          <w:rFonts w:ascii="Liberation Serif" w:hAnsi="Liberation Serif"/>
          <w:szCs w:val="28"/>
        </w:rPr>
      </w:pPr>
    </w:p>
    <w:p w:rsidR="00D32F06" w:rsidRPr="008348AF" w:rsidRDefault="00D32F06" w:rsidP="00D32F06">
      <w:pPr>
        <w:jc w:val="center"/>
        <w:rPr>
          <w:rFonts w:ascii="Liberation Serif" w:hAnsi="Liberation Serif"/>
        </w:rPr>
      </w:pPr>
    </w:p>
    <w:p w:rsidR="00D32F06" w:rsidRDefault="00D32F06" w:rsidP="00D32F06">
      <w:pPr>
        <w:pStyle w:val="ConsPlusNormal"/>
        <w:widowControl/>
        <w:ind w:firstLine="0"/>
        <w:jc w:val="center"/>
        <w:outlineLvl w:val="0"/>
        <w:rPr>
          <w:sz w:val="28"/>
          <w:szCs w:val="28"/>
        </w:rPr>
      </w:pPr>
    </w:p>
    <w:p w:rsidR="00675F69" w:rsidRDefault="00675F69"/>
    <w:sectPr w:rsidR="00675F69" w:rsidSect="00C10C64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29" w:rsidRDefault="00114A29" w:rsidP="00A936B9">
      <w:r>
        <w:separator/>
      </w:r>
    </w:p>
  </w:endnote>
  <w:endnote w:type="continuationSeparator" w:id="0">
    <w:p w:rsidR="00114A29" w:rsidRDefault="00114A29" w:rsidP="00A9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29" w:rsidRDefault="00114A29" w:rsidP="00A936B9">
      <w:r>
        <w:separator/>
      </w:r>
    </w:p>
  </w:footnote>
  <w:footnote w:type="continuationSeparator" w:id="0">
    <w:p w:rsidR="00114A29" w:rsidRDefault="00114A29" w:rsidP="00A93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4A3" w:rsidRDefault="00DD5BB8" w:rsidP="002E1B1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2F0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344A3" w:rsidRDefault="00114A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1A" w:rsidRPr="002242DF" w:rsidRDefault="00DD5BB8" w:rsidP="00F16198">
    <w:pPr>
      <w:pStyle w:val="a4"/>
      <w:framePr w:wrap="around" w:vAnchor="text" w:hAnchor="margin" w:xAlign="center" w:y="1"/>
      <w:rPr>
        <w:rStyle w:val="a3"/>
        <w:rFonts w:ascii="Liberation Serif" w:hAnsi="Liberation Serif"/>
        <w:sz w:val="28"/>
        <w:szCs w:val="28"/>
      </w:rPr>
    </w:pPr>
    <w:r w:rsidRPr="002242DF">
      <w:rPr>
        <w:rStyle w:val="a3"/>
        <w:rFonts w:ascii="Liberation Serif" w:hAnsi="Liberation Serif"/>
        <w:sz w:val="28"/>
        <w:szCs w:val="28"/>
      </w:rPr>
      <w:fldChar w:fldCharType="begin"/>
    </w:r>
    <w:r w:rsidR="00D32F06" w:rsidRPr="002242DF">
      <w:rPr>
        <w:rStyle w:val="a3"/>
        <w:rFonts w:ascii="Liberation Serif" w:hAnsi="Liberation Serif"/>
        <w:sz w:val="28"/>
        <w:szCs w:val="28"/>
      </w:rPr>
      <w:instrText xml:space="preserve">PAGE  </w:instrText>
    </w:r>
    <w:r w:rsidRPr="002242DF">
      <w:rPr>
        <w:rStyle w:val="a3"/>
        <w:rFonts w:ascii="Liberation Serif" w:hAnsi="Liberation Serif"/>
        <w:sz w:val="28"/>
        <w:szCs w:val="28"/>
      </w:rPr>
      <w:fldChar w:fldCharType="separate"/>
    </w:r>
    <w:r w:rsidR="0031130E">
      <w:rPr>
        <w:rStyle w:val="a3"/>
        <w:rFonts w:ascii="Liberation Serif" w:hAnsi="Liberation Serif"/>
        <w:noProof/>
        <w:sz w:val="28"/>
        <w:szCs w:val="28"/>
      </w:rPr>
      <w:t>2</w:t>
    </w:r>
    <w:r w:rsidRPr="002242DF">
      <w:rPr>
        <w:rStyle w:val="a3"/>
        <w:rFonts w:ascii="Liberation Serif" w:hAnsi="Liberation Serif"/>
        <w:sz w:val="28"/>
        <w:szCs w:val="28"/>
      </w:rPr>
      <w:fldChar w:fldCharType="end"/>
    </w:r>
  </w:p>
  <w:p w:rsidR="002E1B1A" w:rsidRDefault="00114A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F06"/>
    <w:rsid w:val="00114A29"/>
    <w:rsid w:val="002242DF"/>
    <w:rsid w:val="002B61B4"/>
    <w:rsid w:val="0031130E"/>
    <w:rsid w:val="0032524E"/>
    <w:rsid w:val="003A0F34"/>
    <w:rsid w:val="005915E7"/>
    <w:rsid w:val="00675F69"/>
    <w:rsid w:val="00790979"/>
    <w:rsid w:val="00A936B9"/>
    <w:rsid w:val="00B70D28"/>
    <w:rsid w:val="00D32F06"/>
    <w:rsid w:val="00D80787"/>
    <w:rsid w:val="00DD5BB8"/>
    <w:rsid w:val="00F6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F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D32F06"/>
  </w:style>
  <w:style w:type="paragraph" w:styleId="a4">
    <w:name w:val="header"/>
    <w:basedOn w:val="a"/>
    <w:link w:val="a5"/>
    <w:rsid w:val="00D32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32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2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24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242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</dc:creator>
  <cp:lastModifiedBy>Настя</cp:lastModifiedBy>
  <cp:revision>7</cp:revision>
  <cp:lastPrinted>2023-03-09T04:42:00Z</cp:lastPrinted>
  <dcterms:created xsi:type="dcterms:W3CDTF">2021-03-15T05:45:00Z</dcterms:created>
  <dcterms:modified xsi:type="dcterms:W3CDTF">2023-03-09T04:42:00Z</dcterms:modified>
</cp:coreProperties>
</file>